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0F0A" w:rsidRDefault="002D0F0A">
      <w:bookmarkStart w:id="0" w:name="_GoBack"/>
      <w:bookmarkEnd w:id="0"/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957"/>
        <w:gridCol w:w="3896"/>
        <w:gridCol w:w="3376"/>
      </w:tblGrid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Places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Bullets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Brief Description</w:t>
            </w: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Laboratory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Place full of advanced technology such as microscopes, sequencers, electrophoresis devices, etc. to work with DNA, cells and living organisms.</w:t>
            </w:r>
          </w:p>
          <w:p w:rsidR="0067525D" w:rsidRDefault="0067525D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It’s equipped with instruments to carry out transformations of chemical molecules</w:t>
            </w:r>
          </w:p>
          <w:p w:rsidR="0067525D" w:rsidRDefault="0067525D">
            <w:pPr>
              <w:widowControl w:val="0"/>
              <w:spacing w:line="240" w:lineRule="auto"/>
            </w:pPr>
          </w:p>
          <w:p w:rsidR="0067525D" w:rsidRDefault="0067525D">
            <w:pPr>
              <w:widowControl w:val="0"/>
              <w:spacing w:line="240" w:lineRule="auto"/>
            </w:pP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DNA study and modification.</w:t>
            </w:r>
          </w:p>
          <w:p w:rsidR="0067525D" w:rsidRDefault="0067525D">
            <w:pPr>
              <w:widowControl w:val="0"/>
              <w:spacing w:line="240" w:lineRule="auto"/>
            </w:pPr>
            <w:r>
              <w:t>Work with bacteria</w:t>
            </w:r>
          </w:p>
          <w:p w:rsidR="0067525D" w:rsidRDefault="0067525D">
            <w:pPr>
              <w:widowControl w:val="0"/>
              <w:spacing w:line="240" w:lineRule="auto"/>
            </w:pPr>
            <w:r>
              <w:t>Discovery, development and modification of medicaments</w:t>
            </w:r>
          </w:p>
          <w:p w:rsidR="0067525D" w:rsidRDefault="0067525D">
            <w:pPr>
              <w:widowControl w:val="0"/>
              <w:spacing w:line="240" w:lineRule="auto"/>
            </w:pPr>
            <w:r>
              <w:t>Development of chemical reactions</w:t>
            </w:r>
          </w:p>
          <w:p w:rsidR="0067525D" w:rsidRDefault="0067525D">
            <w:pPr>
              <w:widowControl w:val="0"/>
              <w:spacing w:line="240" w:lineRule="auto"/>
            </w:pPr>
          </w:p>
          <w:p w:rsidR="0067525D" w:rsidRDefault="0067525D">
            <w:pPr>
              <w:widowControl w:val="0"/>
              <w:spacing w:line="240" w:lineRule="auto"/>
            </w:pP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 xml:space="preserve">Crop field 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Outdoor space for growing experimental vegetables.</w:t>
            </w:r>
          </w:p>
          <w:p w:rsidR="0067525D" w:rsidRDefault="0067525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May contain greenhouses.</w:t>
            </w:r>
          </w:p>
          <w:p w:rsidR="0067525D" w:rsidRDefault="0067525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Can be used to test agricultural machinery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The produced vegetables can be used as food, medicines or biofuels, among others</w:t>
            </w: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Hospital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Place to experiment with human patients.</w:t>
            </w:r>
          </w:p>
          <w:p w:rsidR="0067525D" w:rsidRDefault="0067525D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It has beds, operating rooms and equipment for the treatment of sick people.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Machines, drugs, and experimental treatments in humans are tested and monitored.</w:t>
            </w: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Informatics room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Place where hundreds of computers are connected in series</w:t>
            </w:r>
          </w:p>
          <w:p w:rsidR="0067525D" w:rsidRDefault="0067525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Here many processors work with millions of data in very few seconds.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Data storage and analysis. Mathematical calculations.  Statistical analysis. Future prospects.</w:t>
            </w: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Mechanical workshop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Here many kinds of machines are assembled.</w:t>
            </w:r>
          </w:p>
          <w:p w:rsidR="0067525D" w:rsidRDefault="0067525D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Here engines, machines and robots are tested.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 xml:space="preserve">Machine assembly. Engines setting-up. Machine testing. Research with robots and assembly lines. </w:t>
            </w: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Natural environment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 xml:space="preserve">Environment comprising living and inert beings in wild </w:t>
            </w:r>
            <w:proofErr w:type="gramStart"/>
            <w:r>
              <w:t>state, that</w:t>
            </w:r>
            <w:proofErr w:type="gramEnd"/>
            <w:r>
              <w:t xml:space="preserve"> means that has not undergone human modification.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Study of fauna and flora and their relationships.</w:t>
            </w:r>
          </w:p>
          <w:p w:rsidR="0067525D" w:rsidRDefault="0067525D">
            <w:pPr>
              <w:widowControl w:val="0"/>
              <w:spacing w:line="240" w:lineRule="auto"/>
            </w:pPr>
            <w:r>
              <w:t>Minimize human damage and protect ecosystems</w:t>
            </w:r>
          </w:p>
          <w:p w:rsidR="0067525D" w:rsidRDefault="0067525D">
            <w:pPr>
              <w:widowControl w:val="0"/>
              <w:spacing w:line="240" w:lineRule="auto"/>
            </w:pPr>
          </w:p>
          <w:p w:rsidR="0067525D" w:rsidRDefault="0067525D">
            <w:pPr>
              <w:widowControl w:val="0"/>
              <w:spacing w:line="240" w:lineRule="auto"/>
            </w:pPr>
          </w:p>
        </w:tc>
      </w:tr>
      <w:tr w:rsidR="0067525D" w:rsidTr="00675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Office</w:t>
            </w:r>
          </w:p>
        </w:tc>
        <w:tc>
          <w:tcPr>
            <w:tcW w:w="211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 xml:space="preserve">Room plenty of computers and desks. </w:t>
            </w:r>
          </w:p>
          <w:p w:rsidR="0067525D" w:rsidRDefault="0067525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There are tools that help design ideas or floor plans.</w:t>
            </w:r>
          </w:p>
          <w:p w:rsidR="0067525D" w:rsidRPr="0067525D" w:rsidRDefault="0067525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lang w:val="es-ES"/>
              </w:rPr>
            </w:pPr>
            <w:r w:rsidRPr="0067525D">
              <w:rPr>
                <w:lang w:val="es-ES"/>
              </w:rPr>
              <w:t>También suele haber una cafetera y microondas para comer.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5D" w:rsidRDefault="0067525D">
            <w:pPr>
              <w:widowControl w:val="0"/>
              <w:spacing w:line="240" w:lineRule="auto"/>
            </w:pPr>
            <w:r>
              <w:t>Floor plans drawing and sketching. Models and prototypes design. Models assembly.</w:t>
            </w:r>
          </w:p>
        </w:tc>
      </w:tr>
    </w:tbl>
    <w:p w:rsidR="002D0F0A" w:rsidRDefault="002D0F0A" w:rsidP="0067525D"/>
    <w:sectPr w:rsidR="002D0F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4A"/>
    <w:multiLevelType w:val="multilevel"/>
    <w:tmpl w:val="FE8034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9BE3CE3"/>
    <w:multiLevelType w:val="multilevel"/>
    <w:tmpl w:val="1D28CA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75772C2"/>
    <w:multiLevelType w:val="multilevel"/>
    <w:tmpl w:val="79C29E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CB0790"/>
    <w:multiLevelType w:val="multilevel"/>
    <w:tmpl w:val="B6B836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5257154"/>
    <w:multiLevelType w:val="multilevel"/>
    <w:tmpl w:val="FD0407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0C300C1"/>
    <w:multiLevelType w:val="multilevel"/>
    <w:tmpl w:val="547804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395404E"/>
    <w:multiLevelType w:val="multilevel"/>
    <w:tmpl w:val="4064B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BA604E6"/>
    <w:multiLevelType w:val="multilevel"/>
    <w:tmpl w:val="28A0C8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CB23ACE"/>
    <w:multiLevelType w:val="multilevel"/>
    <w:tmpl w:val="433841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3A0123B"/>
    <w:multiLevelType w:val="multilevel"/>
    <w:tmpl w:val="174893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0F0A"/>
    <w:rsid w:val="002D0F0A"/>
    <w:rsid w:val="006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Orilo</cp:lastModifiedBy>
  <cp:revision>2</cp:revision>
  <dcterms:created xsi:type="dcterms:W3CDTF">2016-12-19T18:54:00Z</dcterms:created>
  <dcterms:modified xsi:type="dcterms:W3CDTF">2016-12-19T18:56:00Z</dcterms:modified>
</cp:coreProperties>
</file>