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Calibri" w:cs="Calibri" w:eastAsia="Calibri" w:hAnsi="Calibri"/>
          <w:b w:val="1"/>
          <w:sz w:val="40"/>
          <w:szCs w:val="40"/>
          <w:u w:val="single"/>
          <w:rtl w:val="0"/>
        </w:rPr>
        <w:t xml:space="preserve">FG5-Dialogue: Science and Me</w:t>
      </w:r>
      <w:r w:rsidDel="00000000" w:rsidR="00000000" w:rsidRPr="00000000">
        <w:rPr>
          <w:rtl w:val="0"/>
        </w:rPr>
      </w:r>
    </w:p>
    <w:p w:rsidR="00000000" w:rsidDel="00000000" w:rsidP="00000000" w:rsidRDefault="00000000" w:rsidRPr="00000000">
      <w:pPr>
        <w:contextualSpacing w:val="0"/>
        <w:jc w:val="left"/>
      </w:pPr>
      <w:bookmarkStart w:colFirst="0" w:colLast="0" w:name="h.gjdgxs" w:id="0"/>
      <w:bookmarkEnd w:id="0"/>
      <w:r w:rsidDel="00000000" w:rsidR="00000000" w:rsidRPr="00000000">
        <w:rPr>
          <w:rFonts w:ascii="Calibri" w:cs="Calibri" w:eastAsia="Calibri" w:hAnsi="Calibri"/>
          <w:b w:val="1"/>
          <w:sz w:val="24"/>
          <w:szCs w:val="24"/>
          <w:rtl w:val="0"/>
        </w:rPr>
        <w:t xml:space="preserve">Faced Topic: </w:t>
      </w:r>
      <w:r w:rsidDel="00000000" w:rsidR="00000000" w:rsidRPr="00000000">
        <w:rPr>
          <w:rFonts w:ascii="Calibri" w:cs="Calibri" w:eastAsia="Calibri" w:hAnsi="Calibri"/>
          <w:sz w:val="24"/>
          <w:szCs w:val="24"/>
          <w:rtl w:val="0"/>
        </w:rPr>
        <w:t xml:space="preserve">Dialogue between scientists and society</w:t>
      </w:r>
    </w:p>
    <w:p w:rsidR="00000000" w:rsidDel="00000000" w:rsidP="00000000" w:rsidRDefault="00000000" w:rsidRPr="00000000">
      <w:pPr>
        <w:contextualSpacing w:val="0"/>
        <w:jc w:val="left"/>
      </w:pPr>
      <w:r w:rsidDel="00000000" w:rsidR="00000000" w:rsidRPr="00000000">
        <w:rPr>
          <w:rFonts w:ascii="Calibri" w:cs="Calibri" w:eastAsia="Calibri" w:hAnsi="Calibri"/>
          <w:b w:val="1"/>
          <w:sz w:val="24"/>
          <w:szCs w:val="24"/>
          <w:rtl w:val="0"/>
        </w:rPr>
        <w:t xml:space="preserve">Duration: </w:t>
      </w:r>
      <w:r w:rsidDel="00000000" w:rsidR="00000000" w:rsidRPr="00000000">
        <w:rPr>
          <w:rFonts w:ascii="Calibri" w:cs="Calibri" w:eastAsia="Calibri" w:hAnsi="Calibri"/>
          <w:sz w:val="24"/>
          <w:szCs w:val="24"/>
          <w:rtl w:val="0"/>
        </w:rPr>
        <w:t xml:space="preserve">60 - 90 minutes (depends largely on student numbers)</w:t>
      </w:r>
    </w:p>
    <w:p w:rsidR="00000000" w:rsidDel="00000000" w:rsidP="00000000" w:rsidRDefault="00000000" w:rsidRPr="00000000">
      <w:pPr>
        <w:contextualSpacing w:val="0"/>
        <w:jc w:val="left"/>
      </w:pPr>
      <w:r w:rsidDel="00000000" w:rsidR="00000000" w:rsidRPr="00000000">
        <w:rPr>
          <w:rFonts w:ascii="Calibri" w:cs="Calibri" w:eastAsia="Calibri" w:hAnsi="Calibri"/>
          <w:b w:val="1"/>
          <w:sz w:val="24"/>
          <w:szCs w:val="24"/>
          <w:rtl w:val="0"/>
        </w:rPr>
        <w:t xml:space="preserve">General Objectives:</w:t>
      </w:r>
    </w:p>
    <w:p w:rsidR="00000000" w:rsidDel="00000000" w:rsidP="00000000" w:rsidRDefault="00000000" w:rsidRPr="00000000">
      <w:pPr>
        <w:numPr>
          <w:ilvl w:val="0"/>
          <w:numId w:val="6"/>
        </w:numPr>
        <w:spacing w:after="0" w:before="120" w:line="288" w:lineRule="auto"/>
        <w:ind w:left="720" w:hanging="360"/>
        <w:contextualSpacing w:val="1"/>
        <w:jc w:val="left"/>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To  learn how students currently interact with science and scientists</w:t>
      </w:r>
    </w:p>
    <w:p w:rsidR="00000000" w:rsidDel="00000000" w:rsidP="00000000" w:rsidRDefault="00000000" w:rsidRPr="00000000">
      <w:pPr>
        <w:numPr>
          <w:ilvl w:val="0"/>
          <w:numId w:val="6"/>
        </w:numPr>
        <w:spacing w:after="0" w:before="0" w:line="288" w:lineRule="auto"/>
        <w:ind w:left="720" w:hanging="360"/>
        <w:contextualSpacing w:val="1"/>
        <w:jc w:val="left"/>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To learn how students would like to interact with science and scientists</w:t>
      </w:r>
    </w:p>
    <w:p w:rsidR="00000000" w:rsidDel="00000000" w:rsidP="00000000" w:rsidRDefault="00000000" w:rsidRPr="00000000">
      <w:pPr>
        <w:spacing w:after="60" w:before="0" w:line="288" w:lineRule="auto"/>
        <w:ind w:left="720" w:firstLine="0"/>
        <w:contextualSpacing w:val="0"/>
        <w:jc w:val="left"/>
      </w:pPr>
      <w:r w:rsidDel="00000000" w:rsidR="00000000" w:rsidRPr="00000000">
        <w:rPr>
          <w:rtl w:val="0"/>
        </w:rPr>
      </w:r>
    </w:p>
    <w:p w:rsidR="00000000" w:rsidDel="00000000" w:rsidP="00000000" w:rsidRDefault="00000000" w:rsidRPr="00000000">
      <w:pPr>
        <w:contextualSpacing w:val="0"/>
        <w:jc w:val="left"/>
      </w:pPr>
      <w:bookmarkStart w:colFirst="0" w:colLast="0" w:name="h.30j0zll" w:id="1"/>
      <w:bookmarkEnd w:id="1"/>
      <w:r w:rsidDel="00000000" w:rsidR="00000000" w:rsidRPr="00000000">
        <w:rPr>
          <w:rFonts w:ascii="Calibri" w:cs="Calibri" w:eastAsia="Calibri" w:hAnsi="Calibri"/>
          <w:b w:val="1"/>
          <w:sz w:val="24"/>
          <w:szCs w:val="24"/>
          <w:rtl w:val="0"/>
        </w:rPr>
        <w:t xml:space="preserve">Description of the Focus Group</w:t>
      </w:r>
    </w:p>
    <w:p w:rsidR="00000000" w:rsidDel="00000000" w:rsidP="00000000" w:rsidRDefault="00000000" w:rsidRPr="00000000">
      <w:pPr>
        <w:spacing w:after="0" w:before="120" w:line="288" w:lineRule="auto"/>
        <w:contextualSpacing w:val="0"/>
        <w:jc w:val="left"/>
      </w:pPr>
      <w:r w:rsidDel="00000000" w:rsidR="00000000" w:rsidRPr="00000000">
        <w:rPr>
          <w:rFonts w:ascii="Calibri" w:cs="Calibri" w:eastAsia="Calibri" w:hAnsi="Calibri"/>
          <w:b w:val="1"/>
          <w:color w:val="000000"/>
          <w:sz w:val="24"/>
          <w:szCs w:val="24"/>
          <w:rtl w:val="0"/>
        </w:rPr>
        <w:t xml:space="preserve">Set up - organising the students and tables (5 minutes)</w:t>
      </w:r>
    </w:p>
    <w:p w:rsidR="00000000" w:rsidDel="00000000" w:rsidP="00000000" w:rsidRDefault="00000000" w:rsidRPr="00000000">
      <w:pPr>
        <w:numPr>
          <w:ilvl w:val="0"/>
          <w:numId w:val="1"/>
        </w:numPr>
        <w:spacing w:after="0" w:before="0" w:line="288" w:lineRule="auto"/>
        <w:ind w:left="720" w:hanging="360"/>
        <w:contextualSpacing w:val="1"/>
        <w:jc w:val="left"/>
        <w:rPr>
          <w:b w:val="1"/>
          <w:color w:val="000000"/>
          <w:sz w:val="24"/>
          <w:szCs w:val="24"/>
        </w:rPr>
      </w:pPr>
      <w:r w:rsidDel="00000000" w:rsidR="00000000" w:rsidRPr="00000000">
        <w:rPr>
          <w:rFonts w:ascii="Calibri" w:cs="Calibri" w:eastAsia="Calibri" w:hAnsi="Calibri"/>
          <w:b w:val="0"/>
          <w:color w:val="000000"/>
          <w:sz w:val="24"/>
          <w:szCs w:val="24"/>
          <w:rtl w:val="0"/>
        </w:rPr>
        <w:t xml:space="preserve">Put students into </w:t>
      </w:r>
      <w:r w:rsidDel="00000000" w:rsidR="00000000" w:rsidRPr="00000000">
        <w:rPr>
          <w:rFonts w:ascii="Calibri" w:cs="Calibri" w:eastAsia="Calibri" w:hAnsi="Calibri"/>
          <w:sz w:val="24"/>
          <w:szCs w:val="24"/>
          <w:rtl w:val="0"/>
        </w:rPr>
        <w:t xml:space="preserve">4 groups</w:t>
      </w:r>
      <w:r w:rsidDel="00000000" w:rsidR="00000000" w:rsidRPr="00000000">
        <w:rPr>
          <w:rtl w:val="0"/>
        </w:rPr>
      </w:r>
    </w:p>
    <w:p w:rsidR="00000000" w:rsidDel="00000000" w:rsidP="00000000" w:rsidRDefault="00000000" w:rsidRPr="00000000">
      <w:pPr>
        <w:numPr>
          <w:ilvl w:val="0"/>
          <w:numId w:val="1"/>
        </w:numPr>
        <w:spacing w:after="0" w:before="0" w:line="288" w:lineRule="auto"/>
        <w:ind w:left="720" w:hanging="360"/>
        <w:contextualSpacing w:val="1"/>
        <w:jc w:val="left"/>
        <w:rPr>
          <w:b w:val="1"/>
          <w:color w:val="000000"/>
          <w:sz w:val="24"/>
          <w:szCs w:val="24"/>
        </w:rPr>
      </w:pPr>
      <w:r w:rsidDel="00000000" w:rsidR="00000000" w:rsidRPr="00000000">
        <w:rPr>
          <w:rFonts w:ascii="Calibri" w:cs="Calibri" w:eastAsia="Calibri" w:hAnsi="Calibri"/>
          <w:sz w:val="24"/>
          <w:szCs w:val="24"/>
          <w:rtl w:val="0"/>
        </w:rPr>
        <w:t xml:space="preserve">Assign to each group one colour (blue, red, green and yellow)</w:t>
      </w:r>
    </w:p>
    <w:p w:rsidR="00000000" w:rsidDel="00000000" w:rsidP="00000000" w:rsidRDefault="00000000" w:rsidRPr="00000000">
      <w:pPr>
        <w:numPr>
          <w:ilvl w:val="0"/>
          <w:numId w:val="1"/>
        </w:numPr>
        <w:spacing w:after="0" w:before="0" w:line="288" w:lineRule="auto"/>
        <w:ind w:left="720" w:hanging="360"/>
        <w:contextualSpacing w:val="1"/>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Assign to each group a media (Ex: youtube channel, TV channel, Radio program, Newspaper)</w:t>
      </w:r>
      <w:r w:rsidDel="00000000" w:rsidR="00000000" w:rsidRPr="00000000">
        <w:rPr>
          <w:rtl w:val="0"/>
        </w:rPr>
      </w:r>
    </w:p>
    <w:p w:rsidR="00000000" w:rsidDel="00000000" w:rsidP="00000000" w:rsidRDefault="00000000" w:rsidRPr="00000000">
      <w:pPr>
        <w:spacing w:after="0" w:before="120" w:line="288" w:lineRule="auto"/>
        <w:ind w:left="0" w:firstLine="0"/>
        <w:contextualSpacing w:val="0"/>
        <w:jc w:val="left"/>
      </w:pPr>
      <w:r w:rsidDel="00000000" w:rsidR="00000000" w:rsidRPr="00000000">
        <w:rPr>
          <w:rFonts w:ascii="Calibri" w:cs="Calibri" w:eastAsia="Calibri" w:hAnsi="Calibri"/>
          <w:b w:val="1"/>
          <w:sz w:val="24"/>
          <w:szCs w:val="24"/>
          <w:rtl w:val="0"/>
        </w:rPr>
        <w:t xml:space="preserve">Facilitator explain to the students that they have to prepare a programme about what society thought about science</w:t>
      </w:r>
      <w:r w:rsidDel="00000000" w:rsidR="00000000" w:rsidRPr="00000000">
        <w:rPr>
          <w:rtl w:val="0"/>
        </w:rPr>
      </w:r>
    </w:p>
    <w:p w:rsidR="00000000" w:rsidDel="00000000" w:rsidP="00000000" w:rsidRDefault="00000000" w:rsidRPr="00000000">
      <w:pPr>
        <w:spacing w:after="0" w:before="0" w:line="288" w:lineRule="auto"/>
        <w:contextualSpacing w:val="0"/>
        <w:jc w:val="left"/>
      </w:pPr>
      <w:r w:rsidDel="00000000" w:rsidR="00000000" w:rsidRPr="00000000">
        <w:rPr>
          <w:rFonts w:ascii="Calibri" w:cs="Calibri" w:eastAsia="Calibri" w:hAnsi="Calibri"/>
          <w:sz w:val="24"/>
          <w:szCs w:val="24"/>
          <w:rtl w:val="0"/>
        </w:rPr>
        <w:t xml:space="preserve">Facilitator give to each group the questions associated to their colour</w:t>
      </w:r>
    </w:p>
    <w:p w:rsidR="00000000" w:rsidDel="00000000" w:rsidP="00000000" w:rsidRDefault="00000000" w:rsidRPr="00000000">
      <w:pPr>
        <w:spacing w:after="0" w:before="0" w:line="288" w:lineRule="auto"/>
        <w:contextualSpacing w:val="0"/>
        <w:jc w:val="left"/>
      </w:pPr>
      <w:r w:rsidDel="00000000" w:rsidR="00000000" w:rsidRPr="00000000">
        <w:rPr>
          <w:rFonts w:ascii="Calibri" w:cs="Calibri" w:eastAsia="Calibri" w:hAnsi="Calibri"/>
          <w:sz w:val="24"/>
          <w:szCs w:val="24"/>
          <w:rtl w:val="0"/>
        </w:rPr>
        <w:t xml:space="preserve">Each group of students answers and discuss their assigned questions and prepares a short programme (or new) of about 2 or 3 minutes.</w:t>
      </w:r>
    </w:p>
    <w:p w:rsidR="00000000" w:rsidDel="00000000" w:rsidP="00000000" w:rsidRDefault="00000000" w:rsidRPr="00000000">
      <w:pPr>
        <w:spacing w:after="0" w:before="0" w:line="288" w:lineRule="auto"/>
        <w:contextualSpacing w:val="0"/>
        <w:jc w:val="left"/>
      </w:pPr>
      <w:r w:rsidDel="00000000" w:rsidR="00000000" w:rsidRPr="00000000">
        <w:rPr>
          <w:rFonts w:ascii="Calibri" w:cs="Calibri" w:eastAsia="Calibri" w:hAnsi="Calibri"/>
          <w:sz w:val="24"/>
          <w:szCs w:val="24"/>
          <w:rtl w:val="0"/>
        </w:rPr>
        <w:t xml:space="preserve">The objective of the programme is to explain the conclusions and general remarks that the students obtain after answer and discuss their questions.</w:t>
      </w:r>
    </w:p>
    <w:p w:rsidR="00000000" w:rsidDel="00000000" w:rsidP="00000000" w:rsidRDefault="00000000" w:rsidRPr="00000000">
      <w:pPr>
        <w:spacing w:after="0" w:before="0" w:line="288" w:lineRule="auto"/>
        <w:contextualSpacing w:val="0"/>
        <w:jc w:val="left"/>
      </w:pPr>
      <w:r w:rsidDel="00000000" w:rsidR="00000000" w:rsidRPr="00000000">
        <w:rPr>
          <w:rFonts w:ascii="Calibri" w:cs="Calibri" w:eastAsia="Calibri" w:hAnsi="Calibri"/>
          <w:sz w:val="24"/>
          <w:szCs w:val="24"/>
          <w:rtl w:val="0"/>
        </w:rPr>
        <w:t xml:space="preserve">Each group deliver their programme to the rest of the class.</w:t>
      </w: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Fonts w:ascii="Calibri" w:cs="Calibri" w:eastAsia="Calibri" w:hAnsi="Calibri"/>
          <w:b w:val="1"/>
          <w:sz w:val="24"/>
          <w:szCs w:val="24"/>
          <w:rtl w:val="0"/>
        </w:rPr>
        <w:t xml:space="preserve">Programme topics</w:t>
      </w:r>
    </w:p>
    <w:p w:rsidR="00000000" w:rsidDel="00000000" w:rsidP="00000000" w:rsidRDefault="00000000" w:rsidRPr="00000000">
      <w:pPr>
        <w:contextualSpacing w:val="0"/>
        <w:jc w:val="left"/>
      </w:pPr>
      <w:r w:rsidDel="00000000" w:rsidR="00000000" w:rsidRPr="00000000">
        <w:rPr>
          <w:rFonts w:ascii="Calibri" w:cs="Calibri" w:eastAsia="Calibri" w:hAnsi="Calibri"/>
          <w:sz w:val="24"/>
          <w:szCs w:val="24"/>
          <w:rtl w:val="0"/>
        </w:rPr>
        <w:t xml:space="preserve">The programme sheets have suggested questions around each topic that the students can ask in their programmes. Student can include their own questions to find information about their topic if they like. Here are the basic topics that each team are working on.  </w:t>
      </w:r>
    </w:p>
    <w:p w:rsidR="00000000" w:rsidDel="00000000" w:rsidP="00000000" w:rsidRDefault="00000000" w:rsidRPr="00000000">
      <w:pPr>
        <w:numPr>
          <w:ilvl w:val="0"/>
          <w:numId w:val="2"/>
        </w:numPr>
        <w:spacing w:after="60" w:before="120" w:line="288" w:lineRule="auto"/>
        <w:ind w:left="720" w:hanging="360"/>
        <w:contextualSpacing w:val="1"/>
        <w:jc w:val="left"/>
        <w:rPr>
          <w:b w:val="0"/>
          <w:color w:val="366091"/>
          <w:sz w:val="24"/>
          <w:szCs w:val="24"/>
        </w:rPr>
      </w:pPr>
      <w:r w:rsidDel="00000000" w:rsidR="00000000" w:rsidRPr="00000000">
        <w:rPr>
          <w:rFonts w:ascii="Calibri" w:cs="Calibri" w:eastAsia="Calibri" w:hAnsi="Calibri"/>
          <w:b w:val="1"/>
          <w:color w:val="366091"/>
          <w:sz w:val="24"/>
          <w:szCs w:val="24"/>
          <w:rtl w:val="0"/>
        </w:rPr>
        <w:t xml:space="preserve">Blue Team: </w:t>
      </w:r>
      <w:r w:rsidDel="00000000" w:rsidR="00000000" w:rsidRPr="00000000">
        <w:rPr>
          <w:rFonts w:ascii="Calibri" w:cs="Calibri" w:eastAsia="Calibri" w:hAnsi="Calibri"/>
          <w:b w:val="0"/>
          <w:color w:val="366091"/>
          <w:sz w:val="24"/>
          <w:szCs w:val="24"/>
          <w:rtl w:val="0"/>
        </w:rPr>
        <w:t xml:space="preserve">Should we know what scientists are doing?</w:t>
      </w:r>
    </w:p>
    <w:p w:rsidR="00000000" w:rsidDel="00000000" w:rsidP="00000000" w:rsidRDefault="00000000" w:rsidRPr="00000000">
      <w:pPr>
        <w:contextualSpacing w:val="0"/>
        <w:jc w:val="left"/>
      </w:pPr>
      <w:r w:rsidDel="00000000" w:rsidR="00000000" w:rsidRPr="00000000">
        <w:rPr>
          <w:rFonts w:ascii="Calibri" w:cs="Calibri" w:eastAsia="Calibri" w:hAnsi="Calibri"/>
          <w:sz w:val="24"/>
          <w:szCs w:val="24"/>
          <w:rtl w:val="0"/>
        </w:rPr>
        <w:t xml:space="preserve">Specific objectives: </w:t>
      </w:r>
    </w:p>
    <w:p w:rsidR="00000000" w:rsidDel="00000000" w:rsidP="00000000" w:rsidRDefault="00000000" w:rsidRPr="00000000">
      <w:pPr>
        <w:numPr>
          <w:ilvl w:val="1"/>
          <w:numId w:val="6"/>
        </w:numPr>
        <w:spacing w:after="0" w:before="120" w:line="288" w:lineRule="auto"/>
        <w:ind w:left="1440" w:hanging="360"/>
        <w:contextualSpacing w:val="1"/>
        <w:jc w:val="left"/>
        <w:rPr>
          <w:rFonts w:ascii="Calibri" w:cs="Calibri" w:eastAsia="Calibri" w:hAnsi="Calibri"/>
          <w:b w:val="1"/>
          <w:color w:val="000000"/>
          <w:sz w:val="24"/>
          <w:szCs w:val="24"/>
        </w:rPr>
      </w:pPr>
      <w:r w:rsidDel="00000000" w:rsidR="00000000" w:rsidRPr="00000000">
        <w:rPr>
          <w:rFonts w:ascii="Calibri" w:cs="Calibri" w:eastAsia="Calibri" w:hAnsi="Calibri"/>
          <w:b w:val="0"/>
          <w:color w:val="000000"/>
          <w:sz w:val="24"/>
          <w:szCs w:val="24"/>
          <w:rtl w:val="0"/>
        </w:rPr>
        <w:t xml:space="preserve">To understand whether young people think it is important to know what scientists are working on and their results</w:t>
      </w:r>
      <w:r w:rsidDel="00000000" w:rsidR="00000000" w:rsidRPr="00000000">
        <w:rPr>
          <w:rtl w:val="0"/>
        </w:rPr>
      </w:r>
    </w:p>
    <w:p w:rsidR="00000000" w:rsidDel="00000000" w:rsidP="00000000" w:rsidRDefault="00000000" w:rsidRPr="00000000">
      <w:pPr>
        <w:numPr>
          <w:ilvl w:val="1"/>
          <w:numId w:val="6"/>
        </w:numPr>
        <w:spacing w:after="0" w:before="0" w:line="288" w:lineRule="auto"/>
        <w:ind w:left="1440" w:hanging="360"/>
        <w:contextualSpacing w:val="1"/>
        <w:jc w:val="left"/>
        <w:rPr>
          <w:rFonts w:ascii="Calibri" w:cs="Calibri" w:eastAsia="Calibri" w:hAnsi="Calibri"/>
          <w:b w:val="1"/>
          <w:color w:val="000000"/>
          <w:sz w:val="24"/>
          <w:szCs w:val="24"/>
        </w:rPr>
      </w:pPr>
      <w:r w:rsidDel="00000000" w:rsidR="00000000" w:rsidRPr="00000000">
        <w:rPr>
          <w:rFonts w:ascii="Calibri" w:cs="Calibri" w:eastAsia="Calibri" w:hAnsi="Calibri"/>
          <w:b w:val="0"/>
          <w:color w:val="000000"/>
          <w:sz w:val="24"/>
          <w:szCs w:val="24"/>
          <w:rtl w:val="0"/>
        </w:rPr>
        <w:t xml:space="preserve">To find out if students think that the results of certain sciences should be communicated more than others.</w:t>
      </w:r>
      <w:r w:rsidDel="00000000" w:rsidR="00000000" w:rsidRPr="00000000">
        <w:rPr>
          <w:rtl w:val="0"/>
        </w:rPr>
      </w:r>
    </w:p>
    <w:p w:rsidR="00000000" w:rsidDel="00000000" w:rsidP="00000000" w:rsidRDefault="00000000" w:rsidRPr="00000000">
      <w:pPr>
        <w:spacing w:after="0" w:before="0" w:line="288" w:lineRule="auto"/>
        <w:ind w:left="1440" w:firstLine="0"/>
        <w:contextualSpacing w:val="0"/>
        <w:jc w:val="left"/>
      </w:pPr>
      <w:r w:rsidDel="00000000" w:rsidR="00000000" w:rsidRPr="00000000">
        <w:rPr>
          <w:rtl w:val="0"/>
        </w:rPr>
      </w:r>
    </w:p>
    <w:p w:rsidR="00000000" w:rsidDel="00000000" w:rsidP="00000000" w:rsidRDefault="00000000" w:rsidRPr="00000000">
      <w:pPr>
        <w:numPr>
          <w:ilvl w:val="0"/>
          <w:numId w:val="2"/>
        </w:numPr>
        <w:spacing w:after="60" w:before="0" w:line="288" w:lineRule="auto"/>
        <w:ind w:left="720" w:hanging="360"/>
        <w:contextualSpacing w:val="1"/>
        <w:jc w:val="left"/>
        <w:rPr>
          <w:b w:val="0"/>
          <w:color w:val="ff0000"/>
          <w:sz w:val="24"/>
          <w:szCs w:val="24"/>
        </w:rPr>
      </w:pPr>
      <w:r w:rsidDel="00000000" w:rsidR="00000000" w:rsidRPr="00000000">
        <w:rPr>
          <w:rFonts w:ascii="Calibri" w:cs="Calibri" w:eastAsia="Calibri" w:hAnsi="Calibri"/>
          <w:b w:val="1"/>
          <w:color w:val="ff0000"/>
          <w:sz w:val="24"/>
          <w:szCs w:val="24"/>
          <w:rtl w:val="0"/>
        </w:rPr>
        <w:t xml:space="preserve">Red Team: </w:t>
      </w:r>
      <w:r w:rsidDel="00000000" w:rsidR="00000000" w:rsidRPr="00000000">
        <w:rPr>
          <w:rFonts w:ascii="Calibri" w:cs="Calibri" w:eastAsia="Calibri" w:hAnsi="Calibri"/>
          <w:b w:val="0"/>
          <w:color w:val="ff0000"/>
          <w:sz w:val="24"/>
          <w:szCs w:val="24"/>
          <w:rtl w:val="0"/>
        </w:rPr>
        <w:t xml:space="preserve">Where do people go to find out about science?</w:t>
      </w:r>
    </w:p>
    <w:p w:rsidR="00000000" w:rsidDel="00000000" w:rsidP="00000000" w:rsidRDefault="00000000" w:rsidRPr="00000000">
      <w:pPr>
        <w:contextualSpacing w:val="0"/>
        <w:jc w:val="left"/>
      </w:pPr>
      <w:r w:rsidDel="00000000" w:rsidR="00000000" w:rsidRPr="00000000">
        <w:rPr>
          <w:rFonts w:ascii="Calibri" w:cs="Calibri" w:eastAsia="Calibri" w:hAnsi="Calibri"/>
          <w:sz w:val="24"/>
          <w:szCs w:val="24"/>
          <w:rtl w:val="0"/>
        </w:rPr>
        <w:t xml:space="preserve">Specific objectives: </w:t>
      </w:r>
    </w:p>
    <w:p w:rsidR="00000000" w:rsidDel="00000000" w:rsidP="00000000" w:rsidRDefault="00000000" w:rsidRPr="00000000">
      <w:pPr>
        <w:numPr>
          <w:ilvl w:val="0"/>
          <w:numId w:val="3"/>
        </w:numPr>
        <w:spacing w:after="0" w:before="120" w:line="288" w:lineRule="auto"/>
        <w:ind w:left="1440" w:hanging="360"/>
        <w:contextualSpacing w:val="1"/>
        <w:jc w:val="left"/>
        <w:rPr>
          <w:rFonts w:ascii="Calibri" w:cs="Calibri" w:eastAsia="Calibri" w:hAnsi="Calibri"/>
          <w:b w:val="1"/>
          <w:color w:val="000000"/>
          <w:sz w:val="24"/>
          <w:szCs w:val="24"/>
        </w:rPr>
      </w:pPr>
      <w:r w:rsidDel="00000000" w:rsidR="00000000" w:rsidRPr="00000000">
        <w:rPr>
          <w:rFonts w:ascii="Calibri" w:cs="Calibri" w:eastAsia="Calibri" w:hAnsi="Calibri"/>
          <w:b w:val="0"/>
          <w:color w:val="000000"/>
          <w:sz w:val="24"/>
          <w:szCs w:val="24"/>
          <w:rtl w:val="0"/>
        </w:rPr>
        <w:t xml:space="preserve">To find out where young people find their scientific information.</w:t>
      </w:r>
      <w:r w:rsidDel="00000000" w:rsidR="00000000" w:rsidRPr="00000000">
        <w:rPr>
          <w:rtl w:val="0"/>
        </w:rPr>
      </w:r>
    </w:p>
    <w:p w:rsidR="00000000" w:rsidDel="00000000" w:rsidP="00000000" w:rsidRDefault="00000000" w:rsidRPr="00000000">
      <w:pPr>
        <w:numPr>
          <w:ilvl w:val="0"/>
          <w:numId w:val="3"/>
        </w:numPr>
        <w:spacing w:after="60" w:before="0" w:line="288" w:lineRule="auto"/>
        <w:ind w:left="1440" w:hanging="360"/>
        <w:contextualSpacing w:val="1"/>
        <w:jc w:val="left"/>
        <w:rPr>
          <w:rFonts w:ascii="Calibri" w:cs="Calibri" w:eastAsia="Calibri" w:hAnsi="Calibri"/>
          <w:b w:val="1"/>
          <w:color w:val="000000"/>
          <w:sz w:val="24"/>
          <w:szCs w:val="24"/>
        </w:rPr>
      </w:pPr>
      <w:r w:rsidDel="00000000" w:rsidR="00000000" w:rsidRPr="00000000">
        <w:rPr>
          <w:rFonts w:ascii="Calibri" w:cs="Calibri" w:eastAsia="Calibri" w:hAnsi="Calibri"/>
          <w:b w:val="0"/>
          <w:color w:val="000000"/>
          <w:sz w:val="24"/>
          <w:szCs w:val="24"/>
          <w:rtl w:val="0"/>
        </w:rPr>
        <w:t xml:space="preserve">To find out whether they are aware of trustworthy sources and critically assessing the information they find. </w:t>
      </w: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numPr>
          <w:ilvl w:val="0"/>
          <w:numId w:val="2"/>
        </w:numPr>
        <w:spacing w:after="60" w:before="120" w:line="288" w:lineRule="auto"/>
        <w:ind w:left="720" w:hanging="360"/>
        <w:contextualSpacing w:val="1"/>
        <w:jc w:val="left"/>
        <w:rPr>
          <w:b w:val="0"/>
          <w:color w:val="00b050"/>
          <w:sz w:val="24"/>
          <w:szCs w:val="24"/>
        </w:rPr>
      </w:pPr>
      <w:r w:rsidDel="00000000" w:rsidR="00000000" w:rsidRPr="00000000">
        <w:rPr>
          <w:rFonts w:ascii="Calibri" w:cs="Calibri" w:eastAsia="Calibri" w:hAnsi="Calibri"/>
          <w:b w:val="1"/>
          <w:color w:val="00b050"/>
          <w:sz w:val="24"/>
          <w:szCs w:val="24"/>
          <w:rtl w:val="0"/>
        </w:rPr>
        <w:t xml:space="preserve">Green Team: </w:t>
      </w:r>
      <w:r w:rsidDel="00000000" w:rsidR="00000000" w:rsidRPr="00000000">
        <w:rPr>
          <w:rFonts w:ascii="Calibri" w:cs="Calibri" w:eastAsia="Calibri" w:hAnsi="Calibri"/>
          <w:b w:val="0"/>
          <w:color w:val="00b050"/>
          <w:sz w:val="24"/>
          <w:szCs w:val="24"/>
          <w:rtl w:val="0"/>
        </w:rPr>
        <w:t xml:space="preserve">How many people have ever met a scientist?</w:t>
      </w:r>
    </w:p>
    <w:p w:rsidR="00000000" w:rsidDel="00000000" w:rsidP="00000000" w:rsidRDefault="00000000" w:rsidRPr="00000000">
      <w:pPr>
        <w:contextualSpacing w:val="0"/>
        <w:jc w:val="left"/>
      </w:pPr>
      <w:r w:rsidDel="00000000" w:rsidR="00000000" w:rsidRPr="00000000">
        <w:rPr>
          <w:rFonts w:ascii="Calibri" w:cs="Calibri" w:eastAsia="Calibri" w:hAnsi="Calibri"/>
          <w:sz w:val="24"/>
          <w:szCs w:val="24"/>
          <w:rtl w:val="0"/>
        </w:rPr>
        <w:t xml:space="preserve">Specific objectives: </w:t>
      </w:r>
    </w:p>
    <w:p w:rsidR="00000000" w:rsidDel="00000000" w:rsidP="00000000" w:rsidRDefault="00000000" w:rsidRPr="00000000">
      <w:pPr>
        <w:numPr>
          <w:ilvl w:val="0"/>
          <w:numId w:val="4"/>
        </w:numPr>
        <w:spacing w:after="0" w:before="120" w:line="288" w:lineRule="auto"/>
        <w:ind w:left="1440" w:hanging="360"/>
        <w:contextualSpacing w:val="1"/>
        <w:jc w:val="left"/>
        <w:rPr>
          <w:rFonts w:ascii="Calibri" w:cs="Calibri" w:eastAsia="Calibri" w:hAnsi="Calibri"/>
          <w:b w:val="1"/>
          <w:color w:val="000000"/>
          <w:sz w:val="24"/>
          <w:szCs w:val="24"/>
        </w:rPr>
      </w:pPr>
      <w:r w:rsidDel="00000000" w:rsidR="00000000" w:rsidRPr="00000000">
        <w:rPr>
          <w:rFonts w:ascii="Calibri" w:cs="Calibri" w:eastAsia="Calibri" w:hAnsi="Calibri"/>
          <w:b w:val="0"/>
          <w:color w:val="000000"/>
          <w:sz w:val="24"/>
          <w:szCs w:val="24"/>
          <w:rtl w:val="0"/>
        </w:rPr>
        <w:t xml:space="preserve">To understand whether young people recognise people in everyday situations as scientists.</w:t>
      </w:r>
      <w:r w:rsidDel="00000000" w:rsidR="00000000" w:rsidRPr="00000000">
        <w:rPr>
          <w:rtl w:val="0"/>
        </w:rPr>
      </w:r>
    </w:p>
    <w:p w:rsidR="00000000" w:rsidDel="00000000" w:rsidP="00000000" w:rsidRDefault="00000000" w:rsidRPr="00000000">
      <w:pPr>
        <w:numPr>
          <w:ilvl w:val="0"/>
          <w:numId w:val="4"/>
        </w:numPr>
        <w:spacing w:after="0" w:before="0" w:line="288" w:lineRule="auto"/>
        <w:ind w:left="1440" w:hanging="360"/>
        <w:contextualSpacing w:val="1"/>
        <w:jc w:val="left"/>
        <w:rPr>
          <w:rFonts w:ascii="Calibri" w:cs="Calibri" w:eastAsia="Calibri" w:hAnsi="Calibri"/>
          <w:b w:val="1"/>
          <w:color w:val="000000"/>
          <w:sz w:val="24"/>
          <w:szCs w:val="24"/>
        </w:rPr>
      </w:pPr>
      <w:r w:rsidDel="00000000" w:rsidR="00000000" w:rsidRPr="00000000">
        <w:rPr>
          <w:rFonts w:ascii="Calibri" w:cs="Calibri" w:eastAsia="Calibri" w:hAnsi="Calibri"/>
          <w:b w:val="0"/>
          <w:color w:val="000000"/>
          <w:sz w:val="24"/>
          <w:szCs w:val="24"/>
          <w:rtl w:val="0"/>
        </w:rPr>
        <w:t xml:space="preserve">To find out how many students know or have met a scientist</w:t>
      </w:r>
      <w:r w:rsidDel="00000000" w:rsidR="00000000" w:rsidRPr="00000000">
        <w:rPr>
          <w:rtl w:val="0"/>
        </w:rPr>
      </w:r>
    </w:p>
    <w:p w:rsidR="00000000" w:rsidDel="00000000" w:rsidP="00000000" w:rsidRDefault="00000000" w:rsidRPr="00000000">
      <w:pPr>
        <w:numPr>
          <w:ilvl w:val="0"/>
          <w:numId w:val="4"/>
        </w:numPr>
        <w:spacing w:after="0" w:before="0" w:line="288" w:lineRule="auto"/>
        <w:ind w:left="1440" w:hanging="360"/>
        <w:contextualSpacing w:val="1"/>
        <w:jc w:val="left"/>
        <w:rPr>
          <w:rFonts w:ascii="Calibri" w:cs="Calibri" w:eastAsia="Calibri" w:hAnsi="Calibri"/>
          <w:b w:val="1"/>
          <w:color w:val="000000"/>
          <w:sz w:val="24"/>
          <w:szCs w:val="24"/>
        </w:rPr>
      </w:pPr>
      <w:r w:rsidDel="00000000" w:rsidR="00000000" w:rsidRPr="00000000">
        <w:rPr>
          <w:rFonts w:ascii="Calibri" w:cs="Calibri" w:eastAsia="Calibri" w:hAnsi="Calibri"/>
          <w:b w:val="0"/>
          <w:color w:val="000000"/>
          <w:sz w:val="24"/>
          <w:szCs w:val="24"/>
          <w:rtl w:val="0"/>
        </w:rPr>
        <w:t xml:space="preserve">To find out what things young people would like to ask a scientist.</w:t>
      </w:r>
      <w:r w:rsidDel="00000000" w:rsidR="00000000" w:rsidRPr="00000000">
        <w:rPr>
          <w:rtl w:val="0"/>
        </w:rPr>
      </w:r>
    </w:p>
    <w:p w:rsidR="00000000" w:rsidDel="00000000" w:rsidP="00000000" w:rsidRDefault="00000000" w:rsidRPr="00000000">
      <w:pPr>
        <w:spacing w:after="0" w:before="0" w:line="288" w:lineRule="auto"/>
        <w:ind w:left="1440" w:firstLine="0"/>
        <w:contextualSpacing w:val="0"/>
        <w:jc w:val="left"/>
      </w:pPr>
      <w:r w:rsidDel="00000000" w:rsidR="00000000" w:rsidRPr="00000000">
        <w:rPr>
          <w:rtl w:val="0"/>
        </w:rPr>
      </w:r>
    </w:p>
    <w:p w:rsidR="00000000" w:rsidDel="00000000" w:rsidP="00000000" w:rsidRDefault="00000000" w:rsidRPr="00000000">
      <w:pPr>
        <w:numPr>
          <w:ilvl w:val="0"/>
          <w:numId w:val="2"/>
        </w:numPr>
        <w:spacing w:after="60" w:before="0" w:line="288" w:lineRule="auto"/>
        <w:ind w:left="720" w:hanging="360"/>
        <w:contextualSpacing w:val="1"/>
        <w:jc w:val="left"/>
        <w:rPr>
          <w:b w:val="0"/>
          <w:color w:val="ffc000"/>
          <w:sz w:val="24"/>
          <w:szCs w:val="24"/>
        </w:rPr>
      </w:pPr>
      <w:r w:rsidDel="00000000" w:rsidR="00000000" w:rsidRPr="00000000">
        <w:rPr>
          <w:rFonts w:ascii="Calibri" w:cs="Calibri" w:eastAsia="Calibri" w:hAnsi="Calibri"/>
          <w:b w:val="1"/>
          <w:color w:val="ffc000"/>
          <w:sz w:val="24"/>
          <w:szCs w:val="24"/>
          <w:rtl w:val="0"/>
        </w:rPr>
        <w:t xml:space="preserve">Yellow Team: </w:t>
      </w:r>
      <w:r w:rsidDel="00000000" w:rsidR="00000000" w:rsidRPr="00000000">
        <w:rPr>
          <w:rFonts w:ascii="Calibri" w:cs="Calibri" w:eastAsia="Calibri" w:hAnsi="Calibri"/>
          <w:b w:val="0"/>
          <w:color w:val="ffc000"/>
          <w:sz w:val="24"/>
          <w:szCs w:val="24"/>
          <w:rtl w:val="0"/>
        </w:rPr>
        <w:t xml:space="preserve">Who wants to take part in some real science?</w:t>
      </w:r>
    </w:p>
    <w:p w:rsidR="00000000" w:rsidDel="00000000" w:rsidP="00000000" w:rsidRDefault="00000000" w:rsidRPr="00000000">
      <w:pPr>
        <w:contextualSpacing w:val="0"/>
        <w:jc w:val="left"/>
      </w:pPr>
      <w:r w:rsidDel="00000000" w:rsidR="00000000" w:rsidRPr="00000000">
        <w:rPr>
          <w:rFonts w:ascii="Calibri" w:cs="Calibri" w:eastAsia="Calibri" w:hAnsi="Calibri"/>
          <w:sz w:val="24"/>
          <w:szCs w:val="24"/>
          <w:rtl w:val="0"/>
        </w:rPr>
        <w:t xml:space="preserve">Specific objectives: </w:t>
      </w:r>
    </w:p>
    <w:p w:rsidR="00000000" w:rsidDel="00000000" w:rsidP="00000000" w:rsidRDefault="00000000" w:rsidRPr="00000000">
      <w:pPr>
        <w:numPr>
          <w:ilvl w:val="0"/>
          <w:numId w:val="5"/>
        </w:numPr>
        <w:spacing w:after="60" w:before="120" w:line="288" w:lineRule="auto"/>
        <w:ind w:left="1440" w:hanging="360"/>
        <w:contextualSpacing w:val="1"/>
        <w:jc w:val="left"/>
        <w:rPr>
          <w:rFonts w:ascii="Calibri" w:cs="Calibri" w:eastAsia="Calibri" w:hAnsi="Calibri"/>
          <w:b w:val="1"/>
          <w:color w:val="000000"/>
          <w:sz w:val="24"/>
          <w:szCs w:val="24"/>
        </w:rPr>
      </w:pPr>
      <w:r w:rsidDel="00000000" w:rsidR="00000000" w:rsidRPr="00000000">
        <w:rPr>
          <w:rFonts w:ascii="Calibri" w:cs="Calibri" w:eastAsia="Calibri" w:hAnsi="Calibri"/>
          <w:b w:val="0"/>
          <w:color w:val="000000"/>
          <w:sz w:val="24"/>
          <w:szCs w:val="24"/>
          <w:rtl w:val="0"/>
        </w:rPr>
        <w:t xml:space="preserve">To understand whether young people think citizen science is important and whether it would increase their interest in science.</w:t>
      </w: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Fonts w:ascii="Calibri" w:cs="Calibri" w:eastAsia="Calibri" w:hAnsi="Calibri"/>
          <w:b w:val="1"/>
          <w:sz w:val="24"/>
          <w:szCs w:val="24"/>
          <w:rtl w:val="0"/>
        </w:rPr>
        <w:t xml:space="preserve">Materials Needed: </w:t>
      </w:r>
    </w:p>
    <w:p w:rsidR="00000000" w:rsidDel="00000000" w:rsidP="00000000" w:rsidRDefault="00000000" w:rsidRPr="00000000">
      <w:pPr>
        <w:contextualSpacing w:val="0"/>
        <w:jc w:val="left"/>
      </w:pPr>
      <w:r w:rsidDel="00000000" w:rsidR="00000000" w:rsidRPr="00000000">
        <w:rPr>
          <w:rFonts w:ascii="Calibri" w:cs="Calibri" w:eastAsia="Calibri" w:hAnsi="Calibri"/>
          <w:sz w:val="24"/>
          <w:szCs w:val="24"/>
          <w:rtl w:val="0"/>
        </w:rPr>
        <w:t xml:space="preserve">Interview sheets for each student, a pen/pencil for each student </w:t>
      </w:r>
    </w:p>
    <w:p w:rsidR="00000000" w:rsidDel="00000000" w:rsidP="00000000" w:rsidRDefault="00000000" w:rsidRPr="00000000">
      <w:pPr>
        <w:contextualSpacing w:val="0"/>
        <w:jc w:val="left"/>
      </w:pPr>
      <w:r w:rsidDel="00000000" w:rsidR="00000000" w:rsidRPr="00000000">
        <w:rPr>
          <w:rFonts w:ascii="Calibri" w:cs="Calibri" w:eastAsia="Calibri" w:hAnsi="Calibri"/>
          <w:sz w:val="24"/>
          <w:szCs w:val="24"/>
          <w:rtl w:val="0"/>
        </w:rPr>
        <w:t xml:space="preserve">(optional: clipboards)</w:t>
      </w:r>
    </w:p>
    <w:sectPr>
      <w:headerReference r:id="rId5" w:type="default"/>
      <w:pgSz w:h="16840" w:w="11900"/>
      <w:pgMar w:bottom="1418" w:top="720" w:left="1701" w:right="155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720" w:line="240" w:lineRule="auto"/>
      <w:contextualSpacing w:val="0"/>
      <w:jc w:val="righ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lowerLetter"/>
      <w:lvlText w:val="%1."/>
      <w:lvlJc w:val="left"/>
      <w:pPr>
        <w:ind w:left="1440" w:firstLine="1080"/>
      </w:pPr>
      <w:rPr/>
    </w:lvl>
    <w:lvl w:ilvl="1">
      <w:start w:val="1"/>
      <w:numFmt w:val="lowerLetter"/>
      <w:lvlText w:val="%2."/>
      <w:lvlJc w:val="left"/>
      <w:pPr>
        <w:ind w:left="2160" w:firstLine="1800"/>
      </w:pPr>
      <w:rPr/>
    </w:lvl>
    <w:lvl w:ilvl="2">
      <w:start w:val="1"/>
      <w:numFmt w:val="lowerRoman"/>
      <w:lvlText w:val="%3."/>
      <w:lvlJc w:val="right"/>
      <w:pPr>
        <w:ind w:left="2880" w:firstLine="2700"/>
      </w:pPr>
      <w:rPr/>
    </w:lvl>
    <w:lvl w:ilvl="3">
      <w:start w:val="1"/>
      <w:numFmt w:val="decimal"/>
      <w:lvlText w:val="%4."/>
      <w:lvlJc w:val="left"/>
      <w:pPr>
        <w:ind w:left="3600" w:firstLine="3240"/>
      </w:pPr>
      <w:rPr/>
    </w:lvl>
    <w:lvl w:ilvl="4">
      <w:start w:val="1"/>
      <w:numFmt w:val="lowerLetter"/>
      <w:lvlText w:val="%5."/>
      <w:lvlJc w:val="left"/>
      <w:pPr>
        <w:ind w:left="4320" w:firstLine="3960"/>
      </w:pPr>
      <w:rPr/>
    </w:lvl>
    <w:lvl w:ilvl="5">
      <w:start w:val="1"/>
      <w:numFmt w:val="lowerRoman"/>
      <w:lvlText w:val="%6."/>
      <w:lvlJc w:val="right"/>
      <w:pPr>
        <w:ind w:left="5040" w:firstLine="4860"/>
      </w:pPr>
      <w:rPr/>
    </w:lvl>
    <w:lvl w:ilvl="6">
      <w:start w:val="1"/>
      <w:numFmt w:val="decimal"/>
      <w:lvlText w:val="%7."/>
      <w:lvlJc w:val="left"/>
      <w:pPr>
        <w:ind w:left="5760" w:firstLine="5400"/>
      </w:pPr>
      <w:rPr/>
    </w:lvl>
    <w:lvl w:ilvl="7">
      <w:start w:val="1"/>
      <w:numFmt w:val="lowerLetter"/>
      <w:lvlText w:val="%8."/>
      <w:lvlJc w:val="left"/>
      <w:pPr>
        <w:ind w:left="6480" w:firstLine="6120"/>
      </w:pPr>
      <w:rPr/>
    </w:lvl>
    <w:lvl w:ilvl="8">
      <w:start w:val="1"/>
      <w:numFmt w:val="lowerRoman"/>
      <w:lvlText w:val="%9."/>
      <w:lvlJc w:val="right"/>
      <w:pPr>
        <w:ind w:left="7200" w:firstLine="7020"/>
      </w:pPr>
      <w:rPr/>
    </w:lvl>
  </w:abstractNum>
  <w:abstractNum w:abstractNumId="4">
    <w:lvl w:ilvl="0">
      <w:start w:val="1"/>
      <w:numFmt w:val="lowerLetter"/>
      <w:lvlText w:val="%1."/>
      <w:lvlJc w:val="left"/>
      <w:pPr>
        <w:ind w:left="1440" w:firstLine="1080"/>
      </w:pPr>
      <w:rPr/>
    </w:lvl>
    <w:lvl w:ilvl="1">
      <w:start w:val="1"/>
      <w:numFmt w:val="lowerLetter"/>
      <w:lvlText w:val="%2."/>
      <w:lvlJc w:val="left"/>
      <w:pPr>
        <w:ind w:left="2160" w:firstLine="1800"/>
      </w:pPr>
      <w:rPr/>
    </w:lvl>
    <w:lvl w:ilvl="2">
      <w:start w:val="1"/>
      <w:numFmt w:val="lowerRoman"/>
      <w:lvlText w:val="%3."/>
      <w:lvlJc w:val="right"/>
      <w:pPr>
        <w:ind w:left="2880" w:firstLine="2700"/>
      </w:pPr>
      <w:rPr/>
    </w:lvl>
    <w:lvl w:ilvl="3">
      <w:start w:val="1"/>
      <w:numFmt w:val="decimal"/>
      <w:lvlText w:val="%4."/>
      <w:lvlJc w:val="left"/>
      <w:pPr>
        <w:ind w:left="3600" w:firstLine="3240"/>
      </w:pPr>
      <w:rPr/>
    </w:lvl>
    <w:lvl w:ilvl="4">
      <w:start w:val="1"/>
      <w:numFmt w:val="lowerLetter"/>
      <w:lvlText w:val="%5."/>
      <w:lvlJc w:val="left"/>
      <w:pPr>
        <w:ind w:left="4320" w:firstLine="3960"/>
      </w:pPr>
      <w:rPr/>
    </w:lvl>
    <w:lvl w:ilvl="5">
      <w:start w:val="1"/>
      <w:numFmt w:val="lowerRoman"/>
      <w:lvlText w:val="%6."/>
      <w:lvlJc w:val="right"/>
      <w:pPr>
        <w:ind w:left="5040" w:firstLine="4860"/>
      </w:pPr>
      <w:rPr/>
    </w:lvl>
    <w:lvl w:ilvl="6">
      <w:start w:val="1"/>
      <w:numFmt w:val="decimal"/>
      <w:lvlText w:val="%7."/>
      <w:lvlJc w:val="left"/>
      <w:pPr>
        <w:ind w:left="5760" w:firstLine="5400"/>
      </w:pPr>
      <w:rPr/>
    </w:lvl>
    <w:lvl w:ilvl="7">
      <w:start w:val="1"/>
      <w:numFmt w:val="lowerLetter"/>
      <w:lvlText w:val="%8."/>
      <w:lvlJc w:val="left"/>
      <w:pPr>
        <w:ind w:left="6480" w:firstLine="6120"/>
      </w:pPr>
      <w:rPr/>
    </w:lvl>
    <w:lvl w:ilvl="8">
      <w:start w:val="1"/>
      <w:numFmt w:val="lowerRoman"/>
      <w:lvlText w:val="%9."/>
      <w:lvlJc w:val="right"/>
      <w:pPr>
        <w:ind w:left="7200" w:firstLine="7020"/>
      </w:pPr>
      <w:rPr/>
    </w:lvl>
  </w:abstractNum>
  <w:abstractNum w:abstractNumId="5">
    <w:lvl w:ilvl="0">
      <w:start w:val="1"/>
      <w:numFmt w:val="lowerLetter"/>
      <w:lvlText w:val="%1."/>
      <w:lvlJc w:val="left"/>
      <w:pPr>
        <w:ind w:left="1440" w:firstLine="1080"/>
      </w:pPr>
      <w:rPr/>
    </w:lvl>
    <w:lvl w:ilvl="1">
      <w:start w:val="1"/>
      <w:numFmt w:val="lowerLetter"/>
      <w:lvlText w:val="%2."/>
      <w:lvlJc w:val="left"/>
      <w:pPr>
        <w:ind w:left="2160" w:firstLine="1800"/>
      </w:pPr>
      <w:rPr/>
    </w:lvl>
    <w:lvl w:ilvl="2">
      <w:start w:val="1"/>
      <w:numFmt w:val="lowerRoman"/>
      <w:lvlText w:val="%3."/>
      <w:lvlJc w:val="right"/>
      <w:pPr>
        <w:ind w:left="2880" w:firstLine="2700"/>
      </w:pPr>
      <w:rPr/>
    </w:lvl>
    <w:lvl w:ilvl="3">
      <w:start w:val="1"/>
      <w:numFmt w:val="decimal"/>
      <w:lvlText w:val="%4."/>
      <w:lvlJc w:val="left"/>
      <w:pPr>
        <w:ind w:left="3600" w:firstLine="3240"/>
      </w:pPr>
      <w:rPr/>
    </w:lvl>
    <w:lvl w:ilvl="4">
      <w:start w:val="1"/>
      <w:numFmt w:val="lowerLetter"/>
      <w:lvlText w:val="%5."/>
      <w:lvlJc w:val="left"/>
      <w:pPr>
        <w:ind w:left="4320" w:firstLine="3960"/>
      </w:pPr>
      <w:rPr/>
    </w:lvl>
    <w:lvl w:ilvl="5">
      <w:start w:val="1"/>
      <w:numFmt w:val="lowerRoman"/>
      <w:lvlText w:val="%6."/>
      <w:lvlJc w:val="right"/>
      <w:pPr>
        <w:ind w:left="5040" w:firstLine="4860"/>
      </w:pPr>
      <w:rPr/>
    </w:lvl>
    <w:lvl w:ilvl="6">
      <w:start w:val="1"/>
      <w:numFmt w:val="decimal"/>
      <w:lvlText w:val="%7."/>
      <w:lvlJc w:val="left"/>
      <w:pPr>
        <w:ind w:left="5760" w:firstLine="5400"/>
      </w:pPr>
      <w:rPr/>
    </w:lvl>
    <w:lvl w:ilvl="7">
      <w:start w:val="1"/>
      <w:numFmt w:val="lowerLetter"/>
      <w:lvlText w:val="%8."/>
      <w:lvlJc w:val="left"/>
      <w:pPr>
        <w:ind w:left="6480" w:firstLine="6120"/>
      </w:pPr>
      <w:rPr/>
    </w:lvl>
    <w:lvl w:ilvl="8">
      <w:start w:val="1"/>
      <w:numFmt w:val="lowerRoman"/>
      <w:lvlText w:val="%9."/>
      <w:lvlJc w:val="right"/>
      <w:pPr>
        <w:ind w:left="7200" w:firstLine="7020"/>
      </w:pPr>
      <w:rPr/>
    </w:lvl>
  </w:abstractNum>
  <w:abstractNum w:abstractNumId="6">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ahoma" w:cs="Tahoma" w:eastAsia="Tahoma" w:hAnsi="Tahoma"/>
        <w:b w:val="0"/>
        <w:i w:val="0"/>
        <w:smallCaps w:val="0"/>
        <w:strike w:val="0"/>
        <w:color w:val="000000"/>
        <w:sz w:val="22"/>
        <w:szCs w:val="22"/>
        <w:u w:val="none"/>
        <w:vertAlign w:val="baseline"/>
      </w:rPr>
    </w:rPrDefault>
    <w:pPrDefault>
      <w:pPr>
        <w:keepNext w:val="0"/>
        <w:keepLines w:val="0"/>
        <w:widowControl w:val="1"/>
        <w:spacing w:after="60" w:before="120" w:line="288" w:lineRule="auto"/>
        <w:ind w:left="0" w:right="0"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jc w:val="left"/>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288" w:lineRule="auto"/>
      <w:jc w:val="both"/>
    </w:pPr>
    <w:rPr>
      <w:rFonts w:ascii="Tahoma" w:cs="Tahoma" w:eastAsia="Tahoma" w:hAnsi="Tahoma"/>
      <w:b w:val="1"/>
      <w:color w:val="000000"/>
      <w:sz w:val="36"/>
      <w:szCs w:val="36"/>
    </w:rPr>
  </w:style>
  <w:style w:type="paragraph" w:styleId="Heading3">
    <w:name w:val="heading 3"/>
    <w:basedOn w:val="Normal"/>
    <w:next w:val="Normal"/>
    <w:pPr>
      <w:keepNext w:val="1"/>
      <w:keepLines w:val="1"/>
      <w:spacing w:after="80" w:before="280" w:line="288" w:lineRule="auto"/>
      <w:jc w:val="both"/>
    </w:pPr>
    <w:rPr>
      <w:rFonts w:ascii="Tahoma" w:cs="Tahoma" w:eastAsia="Tahoma" w:hAnsi="Tahoma"/>
      <w:b w:val="1"/>
      <w:color w:val="000000"/>
      <w:sz w:val="28"/>
      <w:szCs w:val="28"/>
    </w:rPr>
  </w:style>
  <w:style w:type="paragraph" w:styleId="Heading4">
    <w:name w:val="heading 4"/>
    <w:basedOn w:val="Normal"/>
    <w:next w:val="Normal"/>
    <w:pPr>
      <w:keepNext w:val="1"/>
      <w:keepLines w:val="1"/>
      <w:spacing w:after="40" w:before="240" w:line="288" w:lineRule="auto"/>
      <w:jc w:val="both"/>
    </w:pPr>
    <w:rPr>
      <w:rFonts w:ascii="Tahoma" w:cs="Tahoma" w:eastAsia="Tahoma" w:hAnsi="Tahoma"/>
      <w:b w:val="1"/>
      <w:color w:val="000000"/>
      <w:sz w:val="24"/>
      <w:szCs w:val="24"/>
    </w:rPr>
  </w:style>
  <w:style w:type="paragraph" w:styleId="Heading5">
    <w:name w:val="heading 5"/>
    <w:basedOn w:val="Normal"/>
    <w:next w:val="Normal"/>
    <w:pPr>
      <w:keepNext w:val="1"/>
      <w:keepLines w:val="1"/>
      <w:spacing w:after="40" w:before="220" w:line="288" w:lineRule="auto"/>
      <w:jc w:val="both"/>
    </w:pPr>
    <w:rPr>
      <w:rFonts w:ascii="Tahoma" w:cs="Tahoma" w:eastAsia="Tahoma" w:hAnsi="Tahoma"/>
      <w:b w:val="1"/>
      <w:color w:val="000000"/>
      <w:sz w:val="22"/>
      <w:szCs w:val="22"/>
    </w:rPr>
  </w:style>
  <w:style w:type="paragraph" w:styleId="Heading6">
    <w:name w:val="heading 6"/>
    <w:basedOn w:val="Normal"/>
    <w:next w:val="Normal"/>
    <w:pPr>
      <w:keepNext w:val="1"/>
      <w:keepLines w:val="1"/>
      <w:spacing w:after="40" w:before="200" w:line="288" w:lineRule="auto"/>
      <w:jc w:val="both"/>
    </w:pPr>
    <w:rPr>
      <w:rFonts w:ascii="Tahoma" w:cs="Tahoma" w:eastAsia="Tahoma" w:hAnsi="Tahoma"/>
      <w:b w:val="1"/>
      <w:color w:val="000000"/>
      <w:sz w:val="20"/>
      <w:szCs w:val="20"/>
    </w:rPr>
  </w:style>
  <w:style w:type="paragraph" w:styleId="Title">
    <w:name w:val="Title"/>
    <w:basedOn w:val="Normal"/>
    <w:next w:val="Normal"/>
    <w:pPr>
      <w:keepNext w:val="1"/>
      <w:keepLines w:val="1"/>
      <w:spacing w:after="120" w:before="480" w:line="288" w:lineRule="auto"/>
      <w:jc w:val="both"/>
    </w:pPr>
    <w:rPr>
      <w:rFonts w:ascii="Tahoma" w:cs="Tahoma" w:eastAsia="Tahoma" w:hAnsi="Tahoma"/>
      <w:b w:val="1"/>
      <w:color w:val="000000"/>
      <w:sz w:val="72"/>
      <w:szCs w:val="72"/>
    </w:rPr>
  </w:style>
  <w:style w:type="paragraph" w:styleId="Subtitle">
    <w:name w:val="Subtitle"/>
    <w:basedOn w:val="Normal"/>
    <w:next w:val="Normal"/>
    <w:pPr>
      <w:keepNext w:val="1"/>
      <w:keepLines w:val="1"/>
      <w:spacing w:after="80" w:before="360" w:line="288" w:lineRule="auto"/>
      <w:jc w:val="both"/>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